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</w:pPr>
    </w:p>
    <w:p>
      <w:pPr>
        <w:pStyle w:val="2"/>
      </w:pPr>
      <w:r>
        <w:drawing>
          <wp:inline distT="0" distB="0" distL="114300" distR="114300">
            <wp:extent cx="7176135" cy="7597140"/>
            <wp:effectExtent l="0" t="0" r="5715" b="381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176135" cy="759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</w:p>
    <w:p/>
    <w:p>
      <w:pPr>
        <w:pStyle w:val="2"/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ascii="宋体" w:hAnsi="宋体" w:eastAsia="宋体"/>
          <w:b/>
          <w:sz w:val="44"/>
        </w:rPr>
      </w:pPr>
      <w:r>
        <w:rPr>
          <w:sz w:val="21"/>
          <w:szCs w:val="21"/>
          <w:lang w:val="en-US" w:bidi="ar-SA"/>
        </w:rPr>
        <w:drawing>
          <wp:anchor distT="0" distB="0" distL="114935" distR="114935" simplePos="0" relativeHeight="251659264" behindDoc="0" locked="0" layoutInCell="1" allowOverlap="1">
            <wp:simplePos x="0" y="0"/>
            <wp:positionH relativeFrom="column">
              <wp:posOffset>854075</wp:posOffset>
            </wp:positionH>
            <wp:positionV relativeFrom="paragraph">
              <wp:posOffset>519430</wp:posOffset>
            </wp:positionV>
            <wp:extent cx="4817110" cy="7063105"/>
            <wp:effectExtent l="0" t="0" r="2540" b="4445"/>
            <wp:wrapNone/>
            <wp:docPr id="4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"/>
                    <pic:cNvPicPr>
                      <a:picLocks noChangeAspect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17110" cy="7063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t>项目经理党有力证件</w:t>
      </w:r>
    </w:p>
    <w:p>
      <w:pPr>
        <w:pStyle w:val="14"/>
        <w:jc w:val="both"/>
        <w:rPr>
          <w:rFonts w:ascii="宋体" w:hAnsi="宋体" w:eastAsia="宋体"/>
          <w:b/>
          <w:sz w:val="44"/>
        </w:rPr>
      </w:pPr>
    </w:p>
    <w:p>
      <w:pPr>
        <w:pStyle w:val="14"/>
        <w:jc w:val="center"/>
        <w:rPr>
          <w:rFonts w:ascii="宋体" w:hAnsi="宋体" w:eastAsia="宋体"/>
          <w:b/>
          <w:sz w:val="44"/>
        </w:rPr>
      </w:pPr>
    </w:p>
    <w:p>
      <w:pPr>
        <w:pStyle w:val="14"/>
        <w:jc w:val="center"/>
        <w:rPr>
          <w:rFonts w:ascii="宋体" w:hAnsi="宋体" w:eastAsia="宋体"/>
          <w:b/>
          <w:sz w:val="44"/>
        </w:rPr>
      </w:pPr>
    </w:p>
    <w:p>
      <w:pPr>
        <w:pStyle w:val="14"/>
        <w:jc w:val="center"/>
        <w:rPr>
          <w:rFonts w:ascii="宋体" w:hAnsi="宋体" w:eastAsia="宋体"/>
          <w:b/>
          <w:sz w:val="44"/>
        </w:rPr>
      </w:pPr>
    </w:p>
    <w:p>
      <w:pPr>
        <w:pStyle w:val="14"/>
        <w:jc w:val="center"/>
        <w:rPr>
          <w:rFonts w:ascii="宋体" w:hAnsi="宋体" w:eastAsia="宋体"/>
          <w:b/>
          <w:sz w:val="44"/>
        </w:rPr>
      </w:pPr>
    </w:p>
    <w:p>
      <w:pPr>
        <w:pStyle w:val="14"/>
        <w:jc w:val="center"/>
        <w:rPr>
          <w:rFonts w:ascii="宋体" w:hAnsi="宋体" w:eastAsia="宋体"/>
          <w:b/>
          <w:sz w:val="44"/>
        </w:rPr>
      </w:pPr>
    </w:p>
    <w:p>
      <w:pPr>
        <w:pStyle w:val="14"/>
        <w:jc w:val="center"/>
        <w:rPr>
          <w:rFonts w:ascii="宋体" w:hAnsi="宋体" w:eastAsia="宋体"/>
          <w:b/>
          <w:sz w:val="44"/>
        </w:rPr>
      </w:pPr>
    </w:p>
    <w:p>
      <w:pPr>
        <w:pStyle w:val="14"/>
        <w:jc w:val="center"/>
        <w:rPr>
          <w:rFonts w:ascii="宋体" w:hAnsi="宋体" w:eastAsia="宋体"/>
          <w:b/>
          <w:sz w:val="44"/>
        </w:rPr>
      </w:pPr>
    </w:p>
    <w:p>
      <w:pPr>
        <w:pStyle w:val="14"/>
        <w:jc w:val="center"/>
        <w:rPr>
          <w:rFonts w:ascii="宋体" w:hAnsi="宋体" w:eastAsia="宋体"/>
          <w:b/>
          <w:sz w:val="44"/>
        </w:rPr>
      </w:pPr>
    </w:p>
    <w:p>
      <w:pPr>
        <w:pStyle w:val="14"/>
        <w:jc w:val="center"/>
        <w:rPr>
          <w:rFonts w:ascii="宋体" w:hAnsi="宋体" w:eastAsia="宋体"/>
          <w:b/>
          <w:sz w:val="44"/>
        </w:rPr>
      </w:pPr>
    </w:p>
    <w:p>
      <w:pPr>
        <w:pStyle w:val="14"/>
        <w:jc w:val="center"/>
        <w:rPr>
          <w:rFonts w:ascii="宋体" w:hAnsi="宋体" w:eastAsia="宋体"/>
          <w:b/>
          <w:sz w:val="44"/>
        </w:rPr>
      </w:pPr>
    </w:p>
    <w:p>
      <w:pPr>
        <w:pStyle w:val="14"/>
        <w:jc w:val="center"/>
        <w:rPr>
          <w:rFonts w:ascii="宋体" w:hAnsi="宋体" w:eastAsia="宋体"/>
          <w:b/>
          <w:sz w:val="44"/>
        </w:rPr>
      </w:pPr>
    </w:p>
    <w:p>
      <w:pPr>
        <w:pStyle w:val="14"/>
        <w:jc w:val="center"/>
        <w:rPr>
          <w:rFonts w:ascii="宋体" w:hAnsi="宋体" w:eastAsia="宋体"/>
          <w:b/>
          <w:sz w:val="44"/>
        </w:rPr>
      </w:pPr>
    </w:p>
    <w:p>
      <w:pPr>
        <w:pStyle w:val="14"/>
        <w:jc w:val="center"/>
        <w:rPr>
          <w:rFonts w:ascii="宋体" w:hAnsi="宋体" w:eastAsia="宋体"/>
          <w:b/>
          <w:sz w:val="44"/>
        </w:rPr>
      </w:pPr>
    </w:p>
    <w:p>
      <w:pPr>
        <w:pStyle w:val="14"/>
        <w:jc w:val="center"/>
        <w:rPr>
          <w:rFonts w:ascii="宋体" w:hAnsi="宋体" w:eastAsia="宋体"/>
          <w:b/>
          <w:sz w:val="44"/>
        </w:rPr>
      </w:pPr>
    </w:p>
    <w:p>
      <w:pPr>
        <w:pStyle w:val="14"/>
        <w:jc w:val="center"/>
        <w:rPr>
          <w:rFonts w:ascii="宋体" w:hAnsi="宋体" w:eastAsia="宋体"/>
          <w:b/>
          <w:sz w:val="44"/>
        </w:rPr>
      </w:pPr>
    </w:p>
    <w:p>
      <w:pPr>
        <w:pStyle w:val="14"/>
        <w:jc w:val="center"/>
        <w:rPr>
          <w:rFonts w:ascii="宋体" w:hAnsi="宋体" w:eastAsia="宋体"/>
          <w:b/>
          <w:sz w:val="44"/>
        </w:rPr>
      </w:pPr>
    </w:p>
    <w:p>
      <w:pPr>
        <w:pStyle w:val="14"/>
        <w:jc w:val="center"/>
        <w:rPr>
          <w:rFonts w:ascii="宋体" w:hAnsi="宋体" w:eastAsia="宋体"/>
          <w:b/>
          <w:sz w:val="44"/>
        </w:rPr>
      </w:pPr>
    </w:p>
    <w:p>
      <w:pPr>
        <w:pStyle w:val="14"/>
        <w:jc w:val="center"/>
        <w:rPr>
          <w:rFonts w:ascii="宋体" w:hAnsi="宋体" w:eastAsia="宋体"/>
          <w:b/>
          <w:sz w:val="44"/>
        </w:rPr>
      </w:pPr>
    </w:p>
    <w:p>
      <w:pPr>
        <w:pStyle w:val="14"/>
        <w:jc w:val="center"/>
        <w:rPr>
          <w:rFonts w:ascii="宋体" w:hAnsi="宋体" w:eastAsia="宋体"/>
          <w:b/>
          <w:sz w:val="44"/>
        </w:rPr>
      </w:pPr>
    </w:p>
    <w:p>
      <w:pPr>
        <w:pStyle w:val="14"/>
        <w:jc w:val="center"/>
        <w:rPr>
          <w:rFonts w:ascii="宋体" w:hAnsi="宋体" w:eastAsia="宋体"/>
          <w:b/>
          <w:sz w:val="44"/>
        </w:rPr>
      </w:pPr>
    </w:p>
    <w:p>
      <w:pPr>
        <w:pStyle w:val="14"/>
        <w:jc w:val="center"/>
        <w:rPr>
          <w:rFonts w:ascii="宋体" w:hAnsi="宋体" w:eastAsia="宋体"/>
          <w:b/>
          <w:sz w:val="44"/>
        </w:rPr>
      </w:pPr>
    </w:p>
    <w:p>
      <w:pPr>
        <w:pStyle w:val="14"/>
        <w:jc w:val="center"/>
        <w:rPr>
          <w:rFonts w:ascii="宋体" w:hAnsi="宋体" w:eastAsia="宋体"/>
          <w:b/>
          <w:sz w:val="44"/>
        </w:rPr>
      </w:pPr>
    </w:p>
    <w:p>
      <w:pPr>
        <w:pStyle w:val="14"/>
        <w:jc w:val="center"/>
        <w:rPr>
          <w:rFonts w:ascii="宋体" w:hAnsi="宋体" w:eastAsia="宋体"/>
          <w:b/>
          <w:sz w:val="44"/>
        </w:rPr>
      </w:pPr>
    </w:p>
    <w:p>
      <w:pPr>
        <w:pStyle w:val="14"/>
        <w:jc w:val="center"/>
        <w:rPr>
          <w:rFonts w:ascii="宋体" w:hAnsi="宋体" w:eastAsia="宋体"/>
          <w:b/>
          <w:sz w:val="44"/>
        </w:rPr>
      </w:pPr>
    </w:p>
    <w:p>
      <w:pPr>
        <w:pStyle w:val="14"/>
        <w:jc w:val="both"/>
        <w:rPr>
          <w:rFonts w:ascii="宋体" w:hAnsi="宋体" w:eastAsia="宋体"/>
          <w:b/>
          <w:sz w:val="44"/>
        </w:rPr>
      </w:pPr>
    </w:p>
    <w:p>
      <w:pPr>
        <w:pStyle w:val="14"/>
        <w:jc w:val="both"/>
        <w:rPr>
          <w:rFonts w:ascii="宋体" w:hAnsi="宋体" w:eastAsia="宋体"/>
          <w:b/>
          <w:sz w:val="44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技术负责人黄科昌证件</w:t>
      </w:r>
    </w:p>
    <w:p>
      <w:pPr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</w:p>
    <w:p>
      <w:pPr>
        <w:pStyle w:val="2"/>
        <w:ind w:left="0" w:leftChars="0" w:firstLine="0" w:firstLineChars="0"/>
        <w:jc w:val="center"/>
        <w:rPr>
          <w:sz w:val="24"/>
          <w:szCs w:val="24"/>
        </w:rPr>
        <w:sectPr>
          <w:pgSz w:w="11910" w:h="16840"/>
          <w:pgMar w:top="1520" w:right="0" w:bottom="1180" w:left="600" w:header="0" w:footer="993" w:gutter="0"/>
          <w:cols w:space="720" w:num="1"/>
        </w:sectPr>
      </w:pPr>
      <w:r>
        <w:rPr>
          <w:lang w:val="en-US" w:bidi="ar-SA"/>
        </w:rPr>
        <w:drawing>
          <wp:inline distT="0" distB="0" distL="114300" distR="114300">
            <wp:extent cx="4523105" cy="6400800"/>
            <wp:effectExtent l="0" t="0" r="10795" b="0"/>
            <wp:docPr id="12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7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23105" cy="64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八、拟投入项目管理人员情况表"/>
      <w:bookmarkEnd w:id="0"/>
      <w:bookmarkStart w:id="1" w:name="十、近年财务状况表"/>
      <w:bookmarkEnd w:id="1"/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安全员殷涛证件</w:t>
      </w:r>
    </w:p>
    <w:p>
      <w:pPr>
        <w:pStyle w:val="2"/>
      </w:pPr>
      <w:r>
        <w:rPr>
          <w:lang w:val="en-US" w:bidi="ar-SA"/>
        </w:rPr>
        <w:drawing>
          <wp:inline distT="0" distB="0" distL="114300" distR="114300">
            <wp:extent cx="5553075" cy="7858125"/>
            <wp:effectExtent l="0" t="0" r="9525" b="952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3075" cy="785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</w:p>
    <w:p>
      <w:pPr>
        <w:pStyle w:val="3"/>
        <w:jc w:val="center"/>
        <w:rPr>
          <w:rFonts w:ascii="黑体" w:hAnsi="黑体" w:eastAsia="黑体" w:cs="黑体"/>
          <w:kern w:val="1"/>
        </w:rPr>
      </w:pPr>
    </w:p>
    <w:p>
      <w:pPr>
        <w:pStyle w:val="3"/>
        <w:rPr>
          <w:rFonts w:ascii="黑体" w:hAnsi="黑体" w:eastAsia="黑体" w:cs="黑体"/>
          <w:kern w:val="1"/>
        </w:rPr>
      </w:pPr>
    </w:p>
    <w:p>
      <w:pPr>
        <w:rPr>
          <w:rFonts w:ascii="黑体" w:hAnsi="黑体" w:eastAsia="黑体" w:cs="黑体"/>
          <w:kern w:val="1"/>
        </w:rPr>
      </w:pPr>
    </w:p>
    <w:p>
      <w:pPr>
        <w:pStyle w:val="2"/>
        <w:rPr>
          <w:rFonts w:hint="eastAsia" w:ascii="宋体" w:hAnsi="宋体" w:eastAsia="宋体" w:cs="宋体"/>
          <w:spacing w:val="0"/>
          <w:sz w:val="22"/>
          <w:szCs w:val="22"/>
          <w:lang w:val="en-US" w:eastAsia="zh-CN" w:bidi="zh-CN"/>
        </w:rPr>
      </w:pPr>
      <w:r>
        <w:rPr>
          <w:rFonts w:hint="eastAsia" w:ascii="宋体" w:hAnsi="宋体" w:eastAsia="宋体" w:cs="宋体"/>
          <w:spacing w:val="0"/>
          <w:sz w:val="22"/>
          <w:szCs w:val="22"/>
          <w:lang w:val="en-US" w:eastAsia="zh-CN" w:bidi="zh-CN"/>
        </w:rPr>
        <w:t>质量员刘保国证件</w:t>
      </w:r>
    </w:p>
    <w:p>
      <w:pPr>
        <w:pStyle w:val="2"/>
        <w:rPr>
          <w:rFonts w:hint="default" w:ascii="宋体" w:hAnsi="宋体" w:eastAsia="宋体" w:cs="宋体"/>
          <w:spacing w:val="0"/>
          <w:sz w:val="22"/>
          <w:szCs w:val="22"/>
          <w:lang w:val="en-US" w:eastAsia="zh-CN" w:bidi="zh-CN"/>
        </w:rPr>
      </w:pPr>
      <w:r>
        <w:rPr>
          <w:lang w:val="en-US" w:bidi="ar-SA"/>
        </w:rPr>
        <w:drawing>
          <wp:inline distT="0" distB="0" distL="114300" distR="114300">
            <wp:extent cx="5394960" cy="7874000"/>
            <wp:effectExtent l="0" t="0" r="15240" b="12700"/>
            <wp:docPr id="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7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4960" cy="787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jc w:val="center"/>
        <w:rPr>
          <w:rFonts w:ascii="黑体" w:hAnsi="黑体" w:eastAsia="黑体" w:cs="黑体"/>
          <w:kern w:val="1"/>
        </w:rPr>
      </w:pPr>
    </w:p>
    <w:p>
      <w:pPr>
        <w:pStyle w:val="3"/>
        <w:jc w:val="both"/>
        <w:rPr>
          <w:rFonts w:ascii="黑体" w:hAnsi="黑体" w:eastAsia="黑体" w:cs="黑体"/>
          <w:kern w:val="1"/>
        </w:rPr>
      </w:pPr>
    </w:p>
    <w:p>
      <w:pPr>
        <w:pStyle w:val="3"/>
        <w:rPr>
          <w:rFonts w:hint="default" w:ascii="黑体" w:hAnsi="黑体" w:eastAsia="黑体" w:cs="黑体"/>
          <w:kern w:val="1"/>
          <w:lang w:val="en-US" w:eastAsia="zh-CN"/>
        </w:rPr>
      </w:pPr>
      <w:r>
        <w:rPr>
          <w:rFonts w:hint="eastAsia" w:ascii="黑体" w:hAnsi="黑体" w:eastAsia="黑体" w:cs="黑体"/>
          <w:kern w:val="1"/>
          <w:lang w:val="en-US" w:eastAsia="zh-CN"/>
        </w:rPr>
        <w:t>施工员代永锋证件</w:t>
      </w:r>
    </w:p>
    <w:p>
      <w:pPr>
        <w:pStyle w:val="3"/>
        <w:jc w:val="center"/>
        <w:rPr>
          <w:rFonts w:ascii="黑体" w:hAnsi="黑体" w:eastAsia="黑体" w:cs="黑体"/>
          <w:kern w:val="1"/>
        </w:rPr>
      </w:pPr>
      <w:r>
        <w:rPr>
          <w:lang w:val="en-US" w:bidi="ar-SA"/>
        </w:rPr>
        <w:drawing>
          <wp:inline distT="0" distB="0" distL="114300" distR="114300">
            <wp:extent cx="5657850" cy="8296275"/>
            <wp:effectExtent l="0" t="0" r="0" b="9525"/>
            <wp:docPr id="14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21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829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rPr>
          <w:rFonts w:ascii="黑体" w:hAnsi="黑体" w:eastAsia="黑体" w:cs="黑体"/>
          <w:kern w:val="1"/>
        </w:rPr>
      </w:pPr>
    </w:p>
    <w:p>
      <w:pPr>
        <w:pStyle w:val="3"/>
        <w:rPr>
          <w:rFonts w:hint="default" w:ascii="黑体" w:hAnsi="黑体" w:eastAsia="黑体" w:cs="黑体"/>
          <w:kern w:val="1"/>
          <w:lang w:val="en-US" w:eastAsia="zh-CN"/>
        </w:rPr>
      </w:pPr>
      <w:r>
        <w:rPr>
          <w:rFonts w:hint="eastAsia" w:ascii="黑体" w:hAnsi="黑体" w:eastAsia="黑体" w:cs="黑体"/>
          <w:kern w:val="1"/>
          <w:lang w:val="en-US" w:eastAsia="zh-CN"/>
        </w:rPr>
        <w:t>测量员王金召证件</w:t>
      </w:r>
    </w:p>
    <w:p>
      <w:pPr>
        <w:pStyle w:val="3"/>
        <w:rPr>
          <w:rFonts w:ascii="黑体" w:hAnsi="黑体" w:eastAsia="黑体" w:cs="黑体"/>
          <w:kern w:val="1"/>
        </w:rPr>
      </w:pPr>
    </w:p>
    <w:p>
      <w:pPr>
        <w:jc w:val="both"/>
      </w:pPr>
    </w:p>
    <w:p>
      <w:pPr>
        <w:pStyle w:val="3"/>
        <w:jc w:val="center"/>
      </w:pPr>
      <w:r>
        <w:rPr>
          <w:lang w:val="en-US" w:bidi="ar-SA"/>
        </w:rPr>
        <w:drawing>
          <wp:inline distT="0" distB="0" distL="114300" distR="114300">
            <wp:extent cx="5181600" cy="7505700"/>
            <wp:effectExtent l="0" t="0" r="0" b="0"/>
            <wp:docPr id="147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24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750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</w:p>
    <w:p>
      <w:pPr>
        <w:pStyle w:val="3"/>
      </w:pPr>
    </w:p>
    <w:p>
      <w:pPr>
        <w:pStyle w:val="3"/>
      </w:pPr>
    </w:p>
    <w:p>
      <w:pPr>
        <w:pStyle w:val="3"/>
        <w:rPr>
          <w:rFonts w:hint="default" w:ascii="黑体" w:hAnsi="黑体" w:eastAsia="黑体" w:cs="黑体"/>
          <w:kern w:val="1"/>
          <w:lang w:val="en-US" w:eastAsia="zh-CN"/>
        </w:rPr>
      </w:pPr>
      <w:r>
        <w:rPr>
          <w:rFonts w:hint="eastAsia" w:ascii="黑体" w:hAnsi="黑体" w:eastAsia="黑体" w:cs="黑体"/>
          <w:kern w:val="1"/>
          <w:lang w:val="en-US" w:eastAsia="zh-CN"/>
        </w:rPr>
        <w:t>材料员耿维维证件</w:t>
      </w:r>
    </w:p>
    <w:p>
      <w:pPr>
        <w:pStyle w:val="3"/>
        <w:jc w:val="center"/>
      </w:pPr>
      <w:r>
        <w:rPr>
          <w:lang w:val="en-US" w:bidi="ar-SA"/>
        </w:rPr>
        <w:drawing>
          <wp:inline distT="0" distB="0" distL="114300" distR="114300">
            <wp:extent cx="5800725" cy="4095750"/>
            <wp:effectExtent l="0" t="0" r="9525" b="0"/>
            <wp:docPr id="15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图片 5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00725" cy="409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numId w:val="0"/>
        </w:numPr>
        <w:jc w:val="both"/>
      </w:pPr>
      <w:bookmarkStart w:id="4" w:name="_GoBack"/>
      <w:bookmarkEnd w:id="4"/>
      <w:r>
        <w:rPr>
          <w:lang w:val="en-US" w:bidi="ar-SA"/>
        </w:rPr>
        <w:drawing>
          <wp:inline distT="0" distB="0" distL="114300" distR="114300">
            <wp:extent cx="5724525" cy="4114800"/>
            <wp:effectExtent l="0" t="0" r="9525" b="0"/>
            <wp:docPr id="1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1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资料员殷育娟证件</w:t>
      </w:r>
    </w:p>
    <w:p>
      <w:pPr>
        <w:pStyle w:val="3"/>
        <w:jc w:val="center"/>
      </w:pPr>
      <w:r>
        <w:rPr>
          <w:lang w:val="en-US" w:bidi="ar-SA"/>
        </w:rPr>
        <w:drawing>
          <wp:inline distT="0" distB="0" distL="114300" distR="114300">
            <wp:extent cx="5274310" cy="3689985"/>
            <wp:effectExtent l="0" t="0" r="2540" b="5715"/>
            <wp:docPr id="50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31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89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3"/>
        <w:jc w:val="center"/>
      </w:pPr>
      <w:r>
        <w:rPr>
          <w:lang w:val="en-US" w:bidi="ar-SA"/>
        </w:rPr>
        <w:drawing>
          <wp:inline distT="0" distB="0" distL="114300" distR="114300">
            <wp:extent cx="5269865" cy="3743325"/>
            <wp:effectExtent l="0" t="0" r="6985" b="9525"/>
            <wp:docPr id="51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32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</w:p>
    <w:p>
      <w:pPr>
        <w:pStyle w:val="3"/>
      </w:pPr>
    </w:p>
    <w:p>
      <w:pPr>
        <w:pStyle w:val="3"/>
      </w:pPr>
    </w:p>
    <w:p>
      <w:pPr>
        <w:pStyle w:val="3"/>
      </w:pPr>
    </w:p>
    <w:p>
      <w:pPr>
        <w:pStyle w:val="3"/>
      </w:pPr>
    </w:p>
    <w:p>
      <w:pPr>
        <w:pStyle w:val="3"/>
        <w:rPr>
          <w:rFonts w:hint="default" w:ascii="Microsoft JhengHei" w:eastAsia="宋体"/>
          <w:b/>
          <w:sz w:val="20"/>
          <w:lang w:val="en-US" w:eastAsia="zh-CN"/>
        </w:rPr>
      </w:pPr>
      <w:bookmarkStart w:id="2" w:name="_bookmark99"/>
      <w:bookmarkEnd w:id="2"/>
      <w:bookmarkStart w:id="3" w:name="第十章_扫描附件"/>
      <w:bookmarkEnd w:id="3"/>
      <w:r>
        <w:rPr>
          <w:rFonts w:hint="eastAsia" w:ascii="Microsoft JhengHei"/>
          <w:b/>
          <w:sz w:val="20"/>
          <w:lang w:val="en-US" w:eastAsia="zh-CN"/>
        </w:rPr>
        <w:t>试验员耿亚琴证件</w:t>
      </w:r>
    </w:p>
    <w:p>
      <w:pPr>
        <w:jc w:val="center"/>
        <w:rPr>
          <w:rFonts w:asciiTheme="minorHAnsi" w:hAnsiTheme="minorHAnsi" w:eastAsiaTheme="minorEastAsia" w:cstheme="minorBidi"/>
        </w:rPr>
      </w:pPr>
      <w:r>
        <w:rPr>
          <w:lang w:val="en-US" w:bidi="ar-SA"/>
        </w:rPr>
        <w:drawing>
          <wp:inline distT="0" distB="0" distL="114300" distR="114300">
            <wp:extent cx="5269865" cy="3791585"/>
            <wp:effectExtent l="0" t="0" r="6985" b="18415"/>
            <wp:docPr id="232" name="图片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图片 232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7915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Theme="minorHAnsi" w:hAnsiTheme="minorHAnsi" w:eastAsiaTheme="minorEastAsia" w:cstheme="minorBidi"/>
        </w:rPr>
      </w:pPr>
    </w:p>
    <w:p>
      <w:pPr>
        <w:jc w:val="center"/>
        <w:rPr>
          <w:rFonts w:asciiTheme="minorHAnsi" w:hAnsiTheme="minorHAnsi" w:eastAsiaTheme="minorEastAsia" w:cstheme="minorBidi"/>
        </w:rPr>
      </w:pPr>
      <w:r>
        <w:rPr>
          <w:lang w:val="en-US" w:bidi="ar-SA"/>
        </w:rPr>
        <w:drawing>
          <wp:inline distT="0" distB="0" distL="114300" distR="114300">
            <wp:extent cx="5271770" cy="3802380"/>
            <wp:effectExtent l="0" t="0" r="5080" b="7620"/>
            <wp:docPr id="233" name="图片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图片 233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8023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jc w:val="both"/>
        <w:rPr>
          <w:rFonts w:hint="eastAsia"/>
        </w:rPr>
      </w:pPr>
    </w:p>
    <w:p>
      <w:pPr>
        <w:pStyle w:val="3"/>
        <w:jc w:val="center"/>
        <w:rPr>
          <w:rFonts w:hint="eastAsia"/>
        </w:rPr>
      </w:pPr>
    </w:p>
    <w:p>
      <w:pPr>
        <w:pStyle w:val="3"/>
        <w:rPr>
          <w:rFonts w:hint="eastAsia" w:ascii="Microsoft JhengHei"/>
          <w:b/>
          <w:sz w:val="20"/>
          <w:lang w:val="en-US" w:eastAsia="zh-CN"/>
        </w:rPr>
      </w:pPr>
      <w:r>
        <w:rPr>
          <w:rFonts w:hint="eastAsia" w:ascii="Microsoft JhengHei"/>
          <w:b/>
          <w:sz w:val="20"/>
          <w:lang w:val="en-US" w:eastAsia="zh-CN"/>
        </w:rPr>
        <w:t>合同商务负责人刘乃科证件</w:t>
      </w:r>
    </w:p>
    <w:p>
      <w:pPr>
        <w:pStyle w:val="3"/>
        <w:jc w:val="center"/>
      </w:pPr>
      <w:r>
        <w:rPr>
          <w:rFonts w:asciiTheme="minorHAnsi" w:hAnsiTheme="minorHAnsi" w:eastAsiaTheme="minorEastAsia" w:cstheme="minorBidi"/>
          <w:szCs w:val="22"/>
          <w:lang w:val="en-US" w:bidi="ar-SA"/>
        </w:rPr>
        <w:drawing>
          <wp:inline distT="0" distB="0" distL="0" distR="0">
            <wp:extent cx="3432810" cy="4558030"/>
            <wp:effectExtent l="0" t="0" r="15240" b="13970"/>
            <wp:docPr id="223" name="图片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图片 223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43014" cy="4571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jc w:val="center"/>
      </w:pPr>
      <w:r>
        <w:rPr>
          <w:rFonts w:asciiTheme="minorHAnsi" w:hAnsiTheme="minorHAnsi" w:eastAsiaTheme="minorEastAsia" w:cstheme="minorBidi"/>
          <w:szCs w:val="22"/>
          <w:lang w:val="en-US" w:bidi="ar-SA"/>
        </w:rPr>
        <w:drawing>
          <wp:inline distT="0" distB="0" distL="0" distR="0">
            <wp:extent cx="4796155" cy="3512820"/>
            <wp:effectExtent l="0" t="0" r="4445" b="11430"/>
            <wp:docPr id="224" name="图片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图片 224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04914" cy="3519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646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Arial Unicode MS">
    <w:altName w:val="Arial"/>
    <w:panose1 w:val="020B0604020202020204"/>
    <w:charset w:val="00"/>
    <w:family w:val="roman"/>
    <w:pitch w:val="default"/>
    <w:sig w:usb0="00000000" w:usb1="00000000" w:usb2="00000000" w:usb3="00000000" w:csb0="00000001" w:csb1="00000000"/>
  </w:font>
  <w:font w:name="Microsoft JhengHei">
    <w:panose1 w:val="020B0604030504040204"/>
    <w:charset w:val="88"/>
    <w:family w:val="swiss"/>
    <w:pitch w:val="default"/>
    <w:sig w:usb0="00000087" w:usb1="28AF4000" w:usb2="00000016" w:usb3="00000000" w:csb0="00100009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0901"/>
    <w:rsid w:val="001A33FB"/>
    <w:rsid w:val="00800901"/>
    <w:rsid w:val="0464793F"/>
    <w:rsid w:val="09E4074D"/>
    <w:rsid w:val="0B5A0942"/>
    <w:rsid w:val="2E710619"/>
    <w:rsid w:val="30230EC3"/>
    <w:rsid w:val="36F9328F"/>
    <w:rsid w:val="573151BB"/>
    <w:rsid w:val="5D6955CF"/>
    <w:rsid w:val="6FDF1FFB"/>
    <w:rsid w:val="760155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nhideWhenUsed="0" w:uiPriority="1" w:semiHidden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1"/>
    <w:pPr>
      <w:widowControl w:val="0"/>
      <w:autoSpaceDE w:val="0"/>
      <w:autoSpaceDN w:val="0"/>
    </w:pPr>
    <w:rPr>
      <w:rFonts w:ascii="宋体" w:hAnsi="宋体" w:eastAsia="宋体" w:cs="宋体"/>
      <w:sz w:val="22"/>
      <w:szCs w:val="22"/>
      <w:lang w:val="zh-CN" w:eastAsia="zh-CN" w:bidi="zh-CN"/>
    </w:rPr>
  </w:style>
  <w:style w:type="paragraph" w:styleId="4">
    <w:name w:val="heading 2"/>
    <w:basedOn w:val="1"/>
    <w:next w:val="1"/>
    <w:qFormat/>
    <w:uiPriority w:val="0"/>
    <w:pPr>
      <w:keepNext/>
      <w:keepLines/>
      <w:spacing w:before="260" w:after="260" w:line="416" w:lineRule="auto"/>
      <w:outlineLvl w:val="1"/>
    </w:pPr>
    <w:rPr>
      <w:rFonts w:ascii="Arial" w:hAnsi="Arial" w:eastAsia="黑体"/>
      <w:b/>
      <w:bCs/>
      <w:sz w:val="32"/>
      <w:szCs w:val="32"/>
    </w:rPr>
  </w:style>
  <w:style w:type="paragraph" w:styleId="5">
    <w:name w:val="heading 8"/>
    <w:basedOn w:val="1"/>
    <w:next w:val="1"/>
    <w:qFormat/>
    <w:uiPriority w:val="1"/>
    <w:pPr>
      <w:ind w:left="607" w:hanging="496"/>
      <w:outlineLvl w:val="7"/>
    </w:pPr>
    <w:rPr>
      <w:rFonts w:ascii="微软雅黑" w:hAnsi="微软雅黑" w:eastAsia="微软雅黑" w:cs="微软雅黑"/>
      <w:b/>
      <w:bCs/>
      <w:sz w:val="28"/>
      <w:szCs w:val="28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"/>
    <w:basedOn w:val="3"/>
    <w:qFormat/>
    <w:uiPriority w:val="0"/>
    <w:pPr>
      <w:ind w:firstLine="420"/>
    </w:pPr>
    <w:rPr>
      <w:spacing w:val="-42"/>
    </w:rPr>
  </w:style>
  <w:style w:type="paragraph" w:styleId="3">
    <w:name w:val="Body Text"/>
    <w:basedOn w:val="1"/>
    <w:next w:val="1"/>
    <w:qFormat/>
    <w:uiPriority w:val="1"/>
    <w:rPr>
      <w:sz w:val="24"/>
      <w:szCs w:val="24"/>
    </w:rPr>
  </w:style>
  <w:style w:type="paragraph" w:styleId="6">
    <w:name w:val="Balloon Text"/>
    <w:basedOn w:val="1"/>
    <w:link w:val="15"/>
    <w:qFormat/>
    <w:uiPriority w:val="0"/>
    <w:rPr>
      <w:sz w:val="18"/>
      <w:szCs w:val="18"/>
    </w:rPr>
  </w:style>
  <w:style w:type="paragraph" w:styleId="7">
    <w:name w:val="toc 1"/>
    <w:basedOn w:val="1"/>
    <w:next w:val="1"/>
    <w:qFormat/>
    <w:uiPriority w:val="0"/>
  </w:style>
  <w:style w:type="paragraph" w:customStyle="1" w:styleId="10">
    <w:name w:val="样式3"/>
    <w:basedOn w:val="1"/>
    <w:qFormat/>
    <w:uiPriority w:val="0"/>
    <w:rPr>
      <w:spacing w:val="6"/>
      <w:sz w:val="24"/>
    </w:rPr>
  </w:style>
  <w:style w:type="paragraph" w:customStyle="1" w:styleId="11">
    <w:name w:val="样式7"/>
    <w:basedOn w:val="7"/>
    <w:qFormat/>
    <w:uiPriority w:val="0"/>
    <w:rPr>
      <w:spacing w:val="6"/>
      <w:sz w:val="24"/>
    </w:rPr>
  </w:style>
  <w:style w:type="paragraph" w:customStyle="1" w:styleId="12">
    <w:name w:val="样式8"/>
    <w:basedOn w:val="7"/>
    <w:qFormat/>
    <w:uiPriority w:val="0"/>
    <w:rPr>
      <w:spacing w:val="6"/>
      <w:sz w:val="24"/>
    </w:rPr>
  </w:style>
  <w:style w:type="paragraph" w:customStyle="1" w:styleId="13">
    <w:name w:val="Table Paragraph"/>
    <w:basedOn w:val="1"/>
    <w:qFormat/>
    <w:uiPriority w:val="1"/>
    <w:rPr>
      <w:rFonts w:ascii="Arial Unicode MS" w:hAnsi="Arial Unicode MS" w:eastAsia="Arial Unicode MS" w:cs="Arial Unicode MS"/>
    </w:rPr>
  </w:style>
  <w:style w:type="paragraph" w:customStyle="1" w:styleId="14">
    <w:name w:val="样式 标题 2 + Times New Roman 四号 非加粗 段前: 5 磅 段后: 0 磅 行距: 固定值 20..."/>
    <w:basedOn w:val="4"/>
    <w:qFormat/>
    <w:uiPriority w:val="0"/>
    <w:pPr>
      <w:spacing w:before="100" w:after="0" w:line="400" w:lineRule="exact"/>
    </w:pPr>
    <w:rPr>
      <w:rFonts w:ascii="Times New Roman" w:hAnsi="Times New Roman"/>
      <w:b w:val="0"/>
      <w:bCs w:val="0"/>
      <w:sz w:val="28"/>
      <w:szCs w:val="20"/>
    </w:rPr>
  </w:style>
  <w:style w:type="character" w:customStyle="1" w:styleId="15">
    <w:name w:val="批注框文本 Char"/>
    <w:basedOn w:val="9"/>
    <w:link w:val="6"/>
    <w:qFormat/>
    <w:uiPriority w:val="0"/>
    <w:rPr>
      <w:rFonts w:ascii="宋体" w:hAnsi="宋体" w:eastAsia="宋体" w:cs="宋体"/>
      <w:sz w:val="18"/>
      <w:szCs w:val="18"/>
      <w:lang w:val="zh-CN" w:bidi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669</Words>
  <Characters>3818</Characters>
  <Lines>31</Lines>
  <Paragraphs>8</Paragraphs>
  <TotalTime>0</TotalTime>
  <ScaleCrop>false</ScaleCrop>
  <LinksUpToDate>false</LinksUpToDate>
  <CharactersWithSpaces>4479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2019-11-25T01:43:00Z</dcterms:created>
  <dc:creator>Administrator</dc:creator>
  <cp:lastModifiedBy>Administrator</cp:lastModifiedBy>
  <cp:lastPrinted>2021-12-04T15:33:00Z</cp:lastPrinted>
  <dcterms:modified xsi:type="dcterms:W3CDTF">2021-12-08T09:03:37Z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2052-11.1.0.11115</vt:lpwstr>
  </property>
  <property fmtid="{D5CDD505-2E9C-101B-9397-08002B2CF9AE}" pid="3" name="ICV">
    <vt:lpwstr>033264BAB81B4DDB91258A65991BC35E</vt:lpwstr>
  </property>
</Properties>
</file>